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E6" w:rsidRDefault="007D2AE6" w:rsidP="006A07B5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-542925</wp:posOffset>
            </wp:positionV>
            <wp:extent cx="1571625" cy="6857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_Horiz_Gold_and_Gr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8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A5C" w:rsidRPr="007D2AE6" w:rsidRDefault="00846D93" w:rsidP="006A07B5">
      <w:pPr>
        <w:jc w:val="center"/>
        <w:rPr>
          <w:rFonts w:ascii="Avenir Book" w:hAnsi="Avenir Book"/>
          <w:b/>
        </w:rPr>
      </w:pPr>
      <w:r w:rsidRPr="007D2AE6">
        <w:rPr>
          <w:rFonts w:ascii="Avenir Book" w:hAnsi="Avenir Book"/>
          <w:b/>
        </w:rPr>
        <w:t>Working with the Media</w:t>
      </w:r>
      <w:r w:rsidR="007D2AE6">
        <w:rPr>
          <w:rFonts w:ascii="Avenir Book" w:hAnsi="Avenir Book"/>
          <w:b/>
        </w:rPr>
        <w:t xml:space="preserve"> Outline</w:t>
      </w:r>
    </w:p>
    <w:p w:rsidR="008804D1" w:rsidRPr="007D2AE6" w:rsidRDefault="008804D1" w:rsidP="006A07B5">
      <w:pPr>
        <w:jc w:val="center"/>
        <w:rPr>
          <w:rFonts w:ascii="Avenir Book" w:hAnsi="Avenir Book"/>
          <w:b/>
        </w:rPr>
      </w:pPr>
      <w:r w:rsidRPr="007D2AE6">
        <w:rPr>
          <w:rFonts w:ascii="Avenir Book" w:hAnsi="Avenir Book"/>
          <w:b/>
        </w:rPr>
        <w:t>March 13, 201</w:t>
      </w:r>
      <w:bookmarkStart w:id="0" w:name="_GoBack"/>
      <w:bookmarkEnd w:id="0"/>
      <w:r w:rsidRPr="007D2AE6">
        <w:rPr>
          <w:rFonts w:ascii="Avenir Book" w:hAnsi="Avenir Book"/>
          <w:b/>
        </w:rPr>
        <w:t>9</w:t>
      </w:r>
    </w:p>
    <w:p w:rsidR="00846D93" w:rsidRPr="007D2AE6" w:rsidRDefault="00846D93" w:rsidP="00846D9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Building Relationships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Press List</w:t>
      </w:r>
    </w:p>
    <w:p w:rsidR="00EE3BC0" w:rsidRPr="007D2AE6" w:rsidRDefault="00EE3BC0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Following reporters and their beats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Personal contacts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Becoming a trusted source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Exclusives and timing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On and off the record</w:t>
      </w:r>
    </w:p>
    <w:p w:rsidR="00EE3BC0" w:rsidRPr="007D2AE6" w:rsidRDefault="00EE3BC0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Who speaks for you and under what rules</w:t>
      </w:r>
    </w:p>
    <w:p w:rsidR="00846D93" w:rsidRPr="007D2AE6" w:rsidRDefault="00846D93" w:rsidP="00846D9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Making News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Press Conferences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When to hold one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Speakers</w:t>
      </w:r>
    </w:p>
    <w:p w:rsidR="00846D93" w:rsidRPr="007D2AE6" w:rsidRDefault="00846D93" w:rsidP="00846D93">
      <w:pPr>
        <w:pStyle w:val="ListParagraph"/>
        <w:numPr>
          <w:ilvl w:val="3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Who should speak</w:t>
      </w:r>
    </w:p>
    <w:p w:rsidR="00846D93" w:rsidRPr="007D2AE6" w:rsidRDefault="00846D93" w:rsidP="00846D93">
      <w:pPr>
        <w:pStyle w:val="ListParagraph"/>
        <w:numPr>
          <w:ilvl w:val="3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How to prepare them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Who else should be there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Where should it take place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When should it be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What should you bring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Follow up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Getting Media to Events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What is newsworthy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Location, timing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Making people available to speak with press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Media Advisories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When to use them</w:t>
      </w:r>
    </w:p>
    <w:p w:rsidR="00846D93" w:rsidRPr="007D2AE6" w:rsidRDefault="00846D93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How to write them</w:t>
      </w:r>
    </w:p>
    <w:p w:rsidR="009C1B0C" w:rsidRPr="007D2AE6" w:rsidRDefault="009C1B0C" w:rsidP="00846D93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Follow Up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Press Releases</w:t>
      </w:r>
    </w:p>
    <w:p w:rsidR="00846D93" w:rsidRPr="007D2AE6" w:rsidRDefault="00846D93" w:rsidP="00846D9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Sharing Your Opinion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Letters to the Editor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Op-Eds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My Views</w:t>
      </w:r>
    </w:p>
    <w:p w:rsidR="00846D93" w:rsidRPr="007D2AE6" w:rsidRDefault="00846D93" w:rsidP="00846D9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D2AE6">
        <w:rPr>
          <w:rFonts w:ascii="Avenir Book" w:hAnsi="Avenir Book"/>
        </w:rPr>
        <w:t>Editorial Board Meetings</w:t>
      </w:r>
    </w:p>
    <w:sectPr w:rsidR="00846D93" w:rsidRPr="007D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63C6"/>
    <w:multiLevelType w:val="hybridMultilevel"/>
    <w:tmpl w:val="ECEE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93"/>
    <w:rsid w:val="00593C60"/>
    <w:rsid w:val="006A07B5"/>
    <w:rsid w:val="007D2AE6"/>
    <w:rsid w:val="00846D93"/>
    <w:rsid w:val="008804D1"/>
    <w:rsid w:val="009C1B0C"/>
    <w:rsid w:val="00EE3BC0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7178"/>
  <w15:chartTrackingRefBased/>
  <w15:docId w15:val="{9EDAE8DE-5AFA-49B9-B8D1-57B9CA3B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 Magavern, II</dc:creator>
  <cp:keywords/>
  <dc:description/>
  <cp:lastModifiedBy>Kristin Szczepaniec</cp:lastModifiedBy>
  <cp:revision>6</cp:revision>
  <cp:lastPrinted>2019-03-12T16:09:00Z</cp:lastPrinted>
  <dcterms:created xsi:type="dcterms:W3CDTF">2019-03-06T15:06:00Z</dcterms:created>
  <dcterms:modified xsi:type="dcterms:W3CDTF">2019-03-12T19:30:00Z</dcterms:modified>
</cp:coreProperties>
</file>